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824ECA">
        <w:rPr>
          <w:sz w:val="28"/>
          <w:szCs w:val="28"/>
        </w:rPr>
        <w:t>741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8D3EEA">
        <w:rPr>
          <w:sz w:val="28"/>
          <w:szCs w:val="28"/>
        </w:rPr>
        <w:t>5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8D3EEA">
        <w:rPr>
          <w:sz w:val="28"/>
          <w:szCs w:val="28"/>
        </w:rPr>
        <w:t>32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824ECA">
        <w:rPr>
          <w:sz w:val="28"/>
          <w:szCs w:val="28"/>
        </w:rPr>
        <w:t>4403</w:t>
      </w:r>
      <w:r w:rsidR="007D307E">
        <w:rPr>
          <w:sz w:val="28"/>
          <w:szCs w:val="28"/>
        </w:rPr>
        <w:t>-</w:t>
      </w:r>
      <w:r w:rsidR="00824ECA">
        <w:rPr>
          <w:sz w:val="28"/>
          <w:szCs w:val="28"/>
        </w:rPr>
        <w:t>43</w:t>
      </w:r>
    </w:p>
    <w:p w:rsidR="00DF5A3E" w:rsidRPr="008A1C42" w:rsidP="00BC786C">
      <w:pPr>
        <w:shd w:val="clear" w:color="auto" w:fill="FFFFFF"/>
        <w:rPr>
          <w:sz w:val="28"/>
          <w:szCs w:val="28"/>
        </w:rPr>
      </w:pP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>ПОСТАНОВЛЕНИЕ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 xml:space="preserve">по делу об административном правонарушении </w:t>
      </w:r>
    </w:p>
    <w:p w:rsidR="00683FAE" w:rsidP="00BC786C">
      <w:pPr>
        <w:tabs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06ABE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 xml:space="preserve"> </w:t>
      </w:r>
    </w:p>
    <w:p w:rsidR="00BC786C" w:rsidRPr="000C3358" w:rsidP="00BC786C">
      <w:pPr>
        <w:tabs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5A3E">
        <w:rPr>
          <w:sz w:val="28"/>
          <w:szCs w:val="28"/>
        </w:rPr>
        <w:t>2</w:t>
      </w:r>
      <w:r w:rsidR="00824ECA">
        <w:rPr>
          <w:sz w:val="28"/>
          <w:szCs w:val="28"/>
        </w:rPr>
        <w:t>9</w:t>
      </w:r>
      <w:r w:rsidR="00A03D5F">
        <w:rPr>
          <w:sz w:val="28"/>
          <w:szCs w:val="28"/>
        </w:rPr>
        <w:t xml:space="preserve"> июля </w:t>
      </w:r>
      <w:r w:rsidR="007D307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 xml:space="preserve">г.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BD48B4">
        <w:rPr>
          <w:sz w:val="28"/>
          <w:szCs w:val="28"/>
        </w:rPr>
        <w:t xml:space="preserve">     </w:t>
      </w:r>
      <w:r w:rsidRPr="00843BBE">
        <w:rPr>
          <w:sz w:val="28"/>
          <w:szCs w:val="28"/>
        </w:rPr>
        <w:t xml:space="preserve"> </w:t>
      </w:r>
      <w:r w:rsidR="00BD21AE">
        <w:rPr>
          <w:sz w:val="28"/>
          <w:szCs w:val="28"/>
        </w:rPr>
        <w:t xml:space="preserve">   </w:t>
      </w:r>
      <w:r w:rsidRPr="00843BBE">
        <w:rPr>
          <w:sz w:val="28"/>
          <w:szCs w:val="28"/>
        </w:rPr>
        <w:t>г.п.Лянтор</w:t>
      </w:r>
    </w:p>
    <w:p w:rsidR="00BC786C" w:rsidP="00BC786C">
      <w:pPr>
        <w:pStyle w:val="a2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67674">
        <w:rPr>
          <w:rFonts w:ascii="Times New Roman" w:hAnsi="Times New Roman" w:cs="Times New Roman"/>
          <w:sz w:val="28"/>
          <w:szCs w:val="28"/>
        </w:rPr>
        <w:t>ирово</w:t>
      </w:r>
      <w:r w:rsidR="00824ECA">
        <w:rPr>
          <w:rFonts w:ascii="Times New Roman" w:hAnsi="Times New Roman" w:cs="Times New Roman"/>
          <w:sz w:val="28"/>
          <w:szCs w:val="28"/>
        </w:rPr>
        <w:t>й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судь</w:t>
      </w:r>
      <w:r w:rsidR="00824ECA">
        <w:rPr>
          <w:rFonts w:ascii="Times New Roman" w:hAnsi="Times New Roman" w:cs="Times New Roman"/>
          <w:sz w:val="28"/>
          <w:szCs w:val="28"/>
        </w:rPr>
        <w:t>я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="008D3EEA">
        <w:rPr>
          <w:rFonts w:ascii="Times New Roman" w:hAnsi="Times New Roman" w:cs="Times New Roman"/>
          <w:sz w:val="28"/>
          <w:szCs w:val="28"/>
        </w:rPr>
        <w:t>5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– Югры</w:t>
      </w:r>
      <w:r w:rsidR="004026C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24E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26C9">
        <w:rPr>
          <w:rFonts w:ascii="Times New Roman" w:hAnsi="Times New Roman" w:cs="Times New Roman"/>
          <w:sz w:val="28"/>
          <w:szCs w:val="28"/>
        </w:rPr>
        <w:t xml:space="preserve"> </w:t>
      </w:r>
      <w:r w:rsidR="00824ECA">
        <w:rPr>
          <w:rFonts w:ascii="Times New Roman" w:hAnsi="Times New Roman" w:cs="Times New Roman"/>
          <w:sz w:val="28"/>
          <w:szCs w:val="28"/>
        </w:rPr>
        <w:t>С.В. Михеева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786C" w:rsidP="00BC7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Адрес: 629448 Тюменская обл.</w:t>
      </w:r>
      <w:r w:rsidR="008D3EEA">
        <w:rPr>
          <w:sz w:val="28"/>
          <w:szCs w:val="28"/>
        </w:rPr>
        <w:t xml:space="preserve">, </w:t>
      </w:r>
      <w:r>
        <w:rPr>
          <w:sz w:val="28"/>
          <w:szCs w:val="28"/>
        </w:rPr>
        <w:t>г.Лянтор, ул. Салавата Юлаева,</w:t>
      </w:r>
      <w:r w:rsidR="00CE5FD1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</w:p>
    <w:p w:rsidR="00BC786C" w:rsidP="00BC786C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C92263">
        <w:rPr>
          <w:color w:val="000000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 w:rsidRPr="00C92263">
        <w:rPr>
          <w:color w:val="000000"/>
          <w:spacing w:val="5"/>
          <w:sz w:val="28"/>
          <w:szCs w:val="28"/>
        </w:rPr>
        <w:t>в отношении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BC786C" w:rsidRPr="002F6A94" w:rsidP="00BC786C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="008D3EE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 w:rsidR="00F06ABE">
        <w:rPr>
          <w:sz w:val="28"/>
          <w:szCs w:val="28"/>
        </w:rPr>
        <w:t xml:space="preserve"> 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</w:t>
      </w:r>
      <w:r w:rsidR="00BD21AE">
        <w:rPr>
          <w:sz w:val="28"/>
          <w:szCs w:val="28"/>
        </w:rPr>
        <w:t>й</w:t>
      </w:r>
      <w:r>
        <w:rPr>
          <w:sz w:val="28"/>
          <w:szCs w:val="28"/>
        </w:rPr>
        <w:t>ся</w:t>
      </w:r>
      <w:r w:rsidRPr="002F6A94">
        <w:rPr>
          <w:sz w:val="28"/>
          <w:szCs w:val="28"/>
        </w:rPr>
        <w:t xml:space="preserve"> 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адми</w:t>
      </w:r>
      <w:r w:rsidRPr="002F6A94">
        <w:rPr>
          <w:color w:val="000000"/>
          <w:sz w:val="28"/>
          <w:szCs w:val="28"/>
        </w:rPr>
        <w:t>нистративных правонарушениях,</w:t>
      </w:r>
      <w:r w:rsidRPr="002F6A94"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Лицу, привлекаемому к административной ответственности разъяснены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683FAE" w:rsidP="00BC786C">
      <w:pPr>
        <w:ind w:firstLine="720"/>
        <w:jc w:val="both"/>
        <w:rPr>
          <w:spacing w:val="-1"/>
          <w:sz w:val="28"/>
          <w:szCs w:val="28"/>
        </w:rPr>
      </w:pPr>
    </w:p>
    <w:p w:rsidR="00BC786C" w:rsidP="00BC786C">
      <w:pPr>
        <w:ind w:firstLine="720"/>
        <w:jc w:val="center"/>
        <w:rPr>
          <w:sz w:val="28"/>
          <w:szCs w:val="28"/>
        </w:rPr>
      </w:pPr>
      <w:r w:rsidRPr="00901F2C">
        <w:rPr>
          <w:sz w:val="28"/>
          <w:szCs w:val="28"/>
        </w:rPr>
        <w:t>установил:</w:t>
      </w:r>
    </w:p>
    <w:p w:rsidR="00683FAE" w:rsidP="00BC786C">
      <w:pPr>
        <w:ind w:firstLine="720"/>
        <w:jc w:val="center"/>
        <w:rPr>
          <w:sz w:val="28"/>
          <w:szCs w:val="28"/>
        </w:rPr>
      </w:pPr>
    </w:p>
    <w:p w:rsidR="00BC786C" w:rsidRPr="00824ECA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pacing w:val="5"/>
          <w:sz w:val="28"/>
          <w:szCs w:val="28"/>
        </w:rPr>
        <w:t>***</w:t>
      </w:r>
      <w:r w:rsidRPr="00824ECA">
        <w:rPr>
          <w:rFonts w:ascii="Times New Roman" w:hAnsi="Times New Roman" w:cs="Times New Roman"/>
          <w:sz w:val="28"/>
          <w:szCs w:val="28"/>
        </w:rPr>
        <w:t xml:space="preserve"> </w:t>
      </w:r>
      <w:r w:rsidRPr="00824ECA" w:rsidR="008D3EEA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Pr="00824ECA">
        <w:rPr>
          <w:rFonts w:ascii="Times New Roman" w:hAnsi="Times New Roman" w:cs="Times New Roman"/>
          <w:sz w:val="28"/>
          <w:szCs w:val="28"/>
        </w:rPr>
        <w:t>по адресу:</w:t>
      </w:r>
      <w:r w:rsidRPr="00824ECA">
        <w:rPr>
          <w:rFonts w:ascii="Times New Roman" w:hAnsi="Times New Roman" w:cs="Times New Roman"/>
          <w:spacing w:val="-1"/>
          <w:sz w:val="28"/>
          <w:szCs w:val="28"/>
        </w:rPr>
        <w:t xml:space="preserve"> ХМАО-Югра, Тюменская область, </w:t>
      </w:r>
      <w:r w:rsidRPr="00824ECA" w:rsidR="002246B0">
        <w:rPr>
          <w:rFonts w:ascii="Times New Roman" w:hAnsi="Times New Roman" w:cs="Times New Roman"/>
          <w:spacing w:val="-1"/>
          <w:sz w:val="28"/>
          <w:szCs w:val="28"/>
        </w:rPr>
        <w:t>Сургутский</w:t>
      </w:r>
      <w:r w:rsidRPr="00824ECA" w:rsidR="002246B0">
        <w:rPr>
          <w:rFonts w:ascii="Times New Roman" w:hAnsi="Times New Roman" w:cs="Times New Roman"/>
          <w:spacing w:val="-1"/>
          <w:sz w:val="28"/>
          <w:szCs w:val="28"/>
        </w:rPr>
        <w:t xml:space="preserve"> район,</w:t>
      </w:r>
      <w:r w:rsidRPr="00824ECA" w:rsidR="00076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***</w:t>
      </w:r>
      <w:r w:rsidRPr="00824ECA" w:rsidR="004C25CF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824ECA" w:rsidR="008D3E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24ECA" w:rsidR="00A03D5F">
        <w:rPr>
          <w:rFonts w:ascii="Times New Roman" w:hAnsi="Times New Roman" w:cs="Times New Roman"/>
          <w:sz w:val="28"/>
          <w:szCs w:val="28"/>
        </w:rPr>
        <w:t xml:space="preserve">не оплатил штраф </w:t>
      </w:r>
      <w:r w:rsidRPr="00824ECA" w:rsidR="00ED3042">
        <w:rPr>
          <w:rFonts w:ascii="Times New Roman" w:hAnsi="Times New Roman" w:cs="Times New Roman"/>
          <w:sz w:val="28"/>
          <w:szCs w:val="28"/>
        </w:rPr>
        <w:t>5</w:t>
      </w:r>
      <w:r w:rsidRPr="00824ECA" w:rsidR="00683FAE">
        <w:rPr>
          <w:rFonts w:ascii="Times New Roman" w:hAnsi="Times New Roman" w:cs="Times New Roman"/>
          <w:sz w:val="28"/>
          <w:szCs w:val="28"/>
        </w:rPr>
        <w:t>0</w:t>
      </w:r>
      <w:r w:rsidRPr="00824ECA" w:rsidR="00ED3042">
        <w:rPr>
          <w:rFonts w:ascii="Times New Roman" w:hAnsi="Times New Roman" w:cs="Times New Roman"/>
          <w:sz w:val="28"/>
          <w:szCs w:val="28"/>
        </w:rPr>
        <w:t>0</w:t>
      </w:r>
      <w:r w:rsidRPr="00824ECA" w:rsidR="00A03D5F">
        <w:rPr>
          <w:rFonts w:ascii="Times New Roman" w:hAnsi="Times New Roman" w:cs="Times New Roman"/>
          <w:sz w:val="28"/>
          <w:szCs w:val="28"/>
        </w:rPr>
        <w:t xml:space="preserve">.00 руб. в течение шестидесяти дней со дня вступления в законную силу постановления </w:t>
      </w:r>
      <w:r>
        <w:rPr>
          <w:spacing w:val="5"/>
          <w:sz w:val="28"/>
          <w:szCs w:val="28"/>
        </w:rPr>
        <w:t>***</w:t>
      </w:r>
      <w:r w:rsidRPr="00824ECA">
        <w:rPr>
          <w:rFonts w:ascii="Times New Roman" w:hAnsi="Times New Roman" w:cs="Times New Roman"/>
          <w:sz w:val="28"/>
          <w:szCs w:val="28"/>
        </w:rPr>
        <w:t>г. за совершение прав</w:t>
      </w:r>
      <w:r w:rsidRPr="00824ECA" w:rsidR="00F06ABE">
        <w:rPr>
          <w:rFonts w:ascii="Times New Roman" w:hAnsi="Times New Roman" w:cs="Times New Roman"/>
          <w:sz w:val="28"/>
          <w:szCs w:val="28"/>
        </w:rPr>
        <w:t xml:space="preserve">онарушения, предусмотренного </w:t>
      </w:r>
      <w:r w:rsidRPr="00824ECA" w:rsidR="00824ECA">
        <w:rPr>
          <w:rFonts w:ascii="Times New Roman" w:hAnsi="Times New Roman" w:cs="Times New Roman"/>
          <w:sz w:val="28"/>
          <w:szCs w:val="28"/>
        </w:rPr>
        <w:t>ч</w:t>
      </w:r>
      <w:r w:rsidRPr="00824ECA" w:rsidR="00683FAE">
        <w:rPr>
          <w:rFonts w:ascii="Times New Roman" w:hAnsi="Times New Roman" w:cs="Times New Roman"/>
          <w:sz w:val="28"/>
          <w:szCs w:val="28"/>
        </w:rPr>
        <w:t xml:space="preserve">. </w:t>
      </w:r>
      <w:r w:rsidRPr="00824ECA" w:rsidR="00824ECA">
        <w:rPr>
          <w:rFonts w:ascii="Times New Roman" w:hAnsi="Times New Roman" w:cs="Times New Roman"/>
          <w:sz w:val="28"/>
          <w:szCs w:val="28"/>
        </w:rPr>
        <w:t>1</w:t>
      </w:r>
      <w:r w:rsidRPr="00824ECA" w:rsidR="00683FAE">
        <w:rPr>
          <w:rFonts w:ascii="Times New Roman" w:hAnsi="Times New Roman" w:cs="Times New Roman"/>
          <w:sz w:val="28"/>
          <w:szCs w:val="28"/>
        </w:rPr>
        <w:t xml:space="preserve"> </w:t>
      </w:r>
      <w:r w:rsidRPr="00824ECA">
        <w:rPr>
          <w:rFonts w:ascii="Times New Roman" w:hAnsi="Times New Roman" w:cs="Times New Roman"/>
          <w:sz w:val="28"/>
          <w:szCs w:val="28"/>
        </w:rPr>
        <w:t xml:space="preserve">ст. </w:t>
      </w:r>
      <w:r w:rsidRPr="00824ECA" w:rsidR="00824ECA">
        <w:rPr>
          <w:rFonts w:ascii="Times New Roman" w:hAnsi="Times New Roman" w:cs="Times New Roman"/>
          <w:sz w:val="28"/>
          <w:szCs w:val="28"/>
        </w:rPr>
        <w:t>20</w:t>
      </w:r>
      <w:r w:rsidRPr="00824ECA" w:rsidR="00683FAE">
        <w:rPr>
          <w:rFonts w:ascii="Times New Roman" w:hAnsi="Times New Roman" w:cs="Times New Roman"/>
          <w:sz w:val="28"/>
          <w:szCs w:val="28"/>
        </w:rPr>
        <w:t>.</w:t>
      </w:r>
      <w:r w:rsidRPr="00824ECA" w:rsidR="00824ECA">
        <w:rPr>
          <w:rFonts w:ascii="Times New Roman" w:hAnsi="Times New Roman" w:cs="Times New Roman"/>
          <w:sz w:val="28"/>
          <w:szCs w:val="28"/>
        </w:rPr>
        <w:t>20</w:t>
      </w:r>
      <w:r w:rsidRPr="00824ECA" w:rsidR="00507C9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824ECA">
        <w:rPr>
          <w:rFonts w:ascii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 w:rsidR="004C25CF" w:rsidRPr="004C25CF" w:rsidP="004C25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="00683FAE">
        <w:rPr>
          <w:sz w:val="28"/>
          <w:szCs w:val="28"/>
        </w:rPr>
        <w:t xml:space="preserve"> </w:t>
      </w:r>
      <w:r w:rsidRPr="004C25CF">
        <w:rPr>
          <w:spacing w:val="-1"/>
          <w:sz w:val="28"/>
          <w:szCs w:val="28"/>
        </w:rPr>
        <w:t xml:space="preserve">надлежаще извещен о времени и месте </w:t>
      </w:r>
      <w:r w:rsidRPr="004C25CF">
        <w:rPr>
          <w:spacing w:val="-1"/>
          <w:sz w:val="28"/>
          <w:szCs w:val="28"/>
        </w:rPr>
        <w:t>рассмотрения дела /</w:t>
      </w:r>
      <w:r>
        <w:rPr>
          <w:spacing w:val="-1"/>
          <w:sz w:val="28"/>
          <w:szCs w:val="28"/>
        </w:rPr>
        <w:t>расписка</w:t>
      </w:r>
      <w:r w:rsidRPr="004C25CF">
        <w:rPr>
          <w:spacing w:val="-1"/>
          <w:sz w:val="28"/>
          <w:szCs w:val="28"/>
        </w:rPr>
        <w:t xml:space="preserve">/, </w:t>
      </w:r>
      <w:r w:rsidRPr="004C25CF">
        <w:rPr>
          <w:sz w:val="28"/>
          <w:szCs w:val="28"/>
        </w:rPr>
        <w:t xml:space="preserve">в судебное заседание не явился, </w:t>
      </w:r>
      <w:r>
        <w:rPr>
          <w:sz w:val="28"/>
          <w:szCs w:val="28"/>
        </w:rPr>
        <w:t xml:space="preserve">предоставил ходатайство о </w:t>
      </w:r>
      <w:r w:rsidRPr="004C25CF">
        <w:rPr>
          <w:sz w:val="28"/>
          <w:szCs w:val="28"/>
        </w:rPr>
        <w:t xml:space="preserve">рассмотрении дела в его отсутствие. </w:t>
      </w:r>
    </w:p>
    <w:p w:rsidR="008D3EEA" w:rsidRPr="004C25CF" w:rsidP="004C25CF">
      <w:pPr>
        <w:shd w:val="clear" w:color="auto" w:fill="FFFFFF"/>
        <w:ind w:firstLine="674"/>
        <w:jc w:val="both"/>
        <w:rPr>
          <w:sz w:val="28"/>
          <w:szCs w:val="28"/>
        </w:rPr>
      </w:pPr>
      <w:r w:rsidRPr="004C25CF">
        <w:rPr>
          <w:color w:val="000000"/>
          <w:sz w:val="28"/>
          <w:szCs w:val="28"/>
        </w:rPr>
        <w:t>Суд считает возможным рассмотреть дело в отсутствие</w:t>
      </w:r>
      <w:r w:rsidRPr="004C25CF"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C25CF">
        <w:rPr>
          <w:sz w:val="28"/>
          <w:szCs w:val="28"/>
        </w:rPr>
        <w:t xml:space="preserve"> </w:t>
      </w:r>
      <w:r w:rsidRPr="004C25CF">
        <w:rPr>
          <w:spacing w:val="-1"/>
          <w:sz w:val="28"/>
          <w:szCs w:val="28"/>
        </w:rPr>
        <w:t>по имеющимся в деле доказательствам.</w:t>
      </w:r>
    </w:p>
    <w:p w:rsidR="00BC786C" w:rsidRPr="002E7F6B" w:rsidP="008D3EEA">
      <w:pPr>
        <w:ind w:firstLine="708"/>
        <w:jc w:val="both"/>
        <w:rPr>
          <w:sz w:val="28"/>
          <w:szCs w:val="28"/>
        </w:rPr>
      </w:pPr>
      <w:r w:rsidRPr="004C25CF">
        <w:rPr>
          <w:sz w:val="28"/>
          <w:szCs w:val="28"/>
        </w:rPr>
        <w:t>Виновность</w:t>
      </w:r>
      <w:r w:rsidRPr="004C25CF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C25CF" w:rsidR="00BD21AE">
        <w:rPr>
          <w:sz w:val="28"/>
          <w:szCs w:val="28"/>
        </w:rPr>
        <w:t xml:space="preserve"> </w:t>
      </w:r>
      <w:r w:rsidRPr="004C25CF">
        <w:rPr>
          <w:sz w:val="28"/>
          <w:szCs w:val="28"/>
        </w:rPr>
        <w:t>в</w:t>
      </w:r>
      <w:r w:rsidRPr="004C25CF">
        <w:rPr>
          <w:sz w:val="28"/>
          <w:szCs w:val="28"/>
        </w:rPr>
        <w:t xml:space="preserve"> совершении административного</w:t>
      </w:r>
      <w:r w:rsidRPr="004C25CF" w:rsidR="00B714DC">
        <w:rPr>
          <w:sz w:val="28"/>
          <w:szCs w:val="28"/>
        </w:rPr>
        <w:t xml:space="preserve"> </w:t>
      </w:r>
      <w:r w:rsidRPr="004C25CF">
        <w:rPr>
          <w:sz w:val="28"/>
          <w:szCs w:val="28"/>
        </w:rPr>
        <w:t>правонарушения</w:t>
      </w:r>
      <w:r w:rsidRPr="004C25CF" w:rsidR="00BD48B4">
        <w:rPr>
          <w:sz w:val="28"/>
          <w:szCs w:val="28"/>
        </w:rPr>
        <w:t>,</w:t>
      </w:r>
      <w:r w:rsidRPr="004C25CF">
        <w:rPr>
          <w:sz w:val="28"/>
          <w:szCs w:val="28"/>
        </w:rPr>
        <w:t xml:space="preserve"> предусмотренного ч.</w:t>
      </w:r>
      <w:r w:rsidRPr="004C25CF" w:rsidR="00DF5A3E">
        <w:rPr>
          <w:sz w:val="28"/>
          <w:szCs w:val="28"/>
        </w:rPr>
        <w:t xml:space="preserve"> </w:t>
      </w:r>
      <w:r w:rsidRPr="004C25CF">
        <w:rPr>
          <w:sz w:val="28"/>
          <w:szCs w:val="28"/>
        </w:rPr>
        <w:t>1 ст. 20.25 Кодекса Российской</w:t>
      </w:r>
      <w:r w:rsidRPr="002E7F6B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 xml:space="preserve"> об административных </w:t>
      </w:r>
      <w:r w:rsidRPr="002E7F6B">
        <w:rPr>
          <w:sz w:val="28"/>
          <w:szCs w:val="28"/>
        </w:rPr>
        <w:t>правонарушениях подтверждается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</w:t>
      </w:r>
      <w:r>
        <w:rPr>
          <w:color w:val="000000"/>
          <w:spacing w:val="5"/>
          <w:sz w:val="28"/>
          <w:szCs w:val="28"/>
        </w:rPr>
        <w:t>***</w:t>
      </w:r>
      <w:r w:rsidR="0007664D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/л.д.</w:t>
      </w:r>
      <w:r>
        <w:rPr>
          <w:sz w:val="28"/>
          <w:szCs w:val="28"/>
        </w:rPr>
        <w:t>3</w:t>
      </w:r>
      <w:r w:rsidRPr="002E7F6B">
        <w:rPr>
          <w:sz w:val="28"/>
          <w:szCs w:val="28"/>
        </w:rPr>
        <w:t>/, составленным должностным лицом, которому предоставлено право</w:t>
      </w:r>
      <w:r>
        <w:rPr>
          <w:sz w:val="28"/>
          <w:szCs w:val="28"/>
        </w:rPr>
        <w:t xml:space="preserve"> надзора </w:t>
      </w:r>
      <w:r w:rsidRPr="00323915">
        <w:rPr>
          <w:color w:val="000000"/>
          <w:sz w:val="28"/>
          <w:szCs w:val="28"/>
        </w:rPr>
        <w:t>и контроля за общественным порядком и общественной безопасностью</w:t>
      </w:r>
      <w:r w:rsidRPr="00323915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в соответствии с </w:t>
      </w:r>
      <w:r w:rsidR="008D3EEA">
        <w:rPr>
          <w:sz w:val="28"/>
          <w:szCs w:val="28"/>
        </w:rPr>
        <w:t>г</w:t>
      </w:r>
      <w:r w:rsidRPr="002E7F6B">
        <w:rPr>
          <w:sz w:val="28"/>
          <w:szCs w:val="28"/>
        </w:rPr>
        <w:t>л.</w:t>
      </w:r>
      <w:r>
        <w:rPr>
          <w:sz w:val="28"/>
          <w:szCs w:val="28"/>
        </w:rPr>
        <w:t xml:space="preserve"> 12 </w:t>
      </w:r>
      <w:r w:rsidRPr="002E7F6B">
        <w:rPr>
          <w:sz w:val="28"/>
          <w:szCs w:val="28"/>
        </w:rPr>
        <w:t>Кодекса Российской Федерации об административных п</w:t>
      </w:r>
      <w:r w:rsidRPr="002E7F6B">
        <w:rPr>
          <w:sz w:val="28"/>
          <w:szCs w:val="28"/>
        </w:rPr>
        <w:t>равонарушениях, назначено наказание в виде штрафа по</w:t>
      </w:r>
      <w:r>
        <w:rPr>
          <w:sz w:val="28"/>
          <w:szCs w:val="28"/>
        </w:rPr>
        <w:t xml:space="preserve"> </w:t>
      </w:r>
      <w:r w:rsidRPr="00824ECA" w:rsidR="00824ECA">
        <w:rPr>
          <w:sz w:val="28"/>
          <w:szCs w:val="28"/>
        </w:rPr>
        <w:t>ч. 1 ст. 20.20</w:t>
      </w:r>
      <w:r w:rsidR="00CE5FD1">
        <w:rPr>
          <w:sz w:val="28"/>
          <w:szCs w:val="28"/>
        </w:rPr>
        <w:t xml:space="preserve"> </w:t>
      </w:r>
      <w:r w:rsidRPr="00507C96" w:rsidR="00507C96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2E7F6B">
        <w:rPr>
          <w:sz w:val="28"/>
          <w:szCs w:val="28"/>
        </w:rPr>
        <w:t xml:space="preserve"> в размере </w:t>
      </w:r>
      <w:r w:rsidR="00ED3042">
        <w:rPr>
          <w:sz w:val="28"/>
          <w:szCs w:val="28"/>
        </w:rPr>
        <w:t>5</w:t>
      </w:r>
      <w:r w:rsidR="00683FAE">
        <w:rPr>
          <w:sz w:val="28"/>
          <w:szCs w:val="28"/>
        </w:rPr>
        <w:t>0</w:t>
      </w:r>
      <w:r w:rsidRPr="006635F8" w:rsidR="006635F8">
        <w:rPr>
          <w:sz w:val="28"/>
          <w:szCs w:val="28"/>
        </w:rPr>
        <w:t>0.00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руб.</w:t>
      </w:r>
    </w:p>
    <w:p w:rsidR="00BC786C" w:rsidRPr="00E71786" w:rsidP="00BC786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C20B3A">
        <w:rPr>
          <w:color w:val="000000"/>
          <w:sz w:val="28"/>
          <w:szCs w:val="28"/>
        </w:rPr>
        <w:t>оценены в совокупности с другими материалами дела об административном право</w:t>
      </w:r>
      <w:r w:rsidRPr="00C20B3A">
        <w:rPr>
          <w:color w:val="000000"/>
          <w:sz w:val="28"/>
          <w:szCs w:val="28"/>
        </w:rPr>
        <w:t xml:space="preserve">нарушении в соответствии с требованиями ст. 26.11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</w:t>
      </w:r>
      <w:r w:rsidRPr="00F63610">
        <w:rPr>
          <w:color w:val="000000"/>
          <w:spacing w:val="1"/>
          <w:sz w:val="28"/>
          <w:szCs w:val="28"/>
        </w:rPr>
        <w:t xml:space="preserve">Кодекса Российской Федерации об административных правонарушения, </w:t>
      </w:r>
      <w:r w:rsidRPr="00F63610">
        <w:rPr>
          <w:sz w:val="28"/>
          <w:szCs w:val="28"/>
        </w:rPr>
        <w:t>и признаются судом относимыми, допустимыми и достоверными</w:t>
      </w:r>
      <w:r w:rsidRPr="00E71786">
        <w:rPr>
          <w:sz w:val="28"/>
          <w:szCs w:val="28"/>
        </w:rPr>
        <w:t xml:space="preserve">. </w:t>
      </w:r>
    </w:p>
    <w:p w:rsidR="00BC786C" w:rsidRPr="00AB1C3D" w:rsidP="00BC786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</w:t>
      </w:r>
      <w:r w:rsidRPr="00AB1C3D">
        <w:rPr>
          <w:spacing w:val="-1"/>
          <w:sz w:val="28"/>
          <w:szCs w:val="28"/>
        </w:rPr>
        <w:t xml:space="preserve">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судья приходит к выводу, что вина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="00DF5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20B3A">
        <w:rPr>
          <w:sz w:val="28"/>
          <w:szCs w:val="28"/>
        </w:rPr>
        <w:t>соверш</w:t>
      </w:r>
      <w:r w:rsidRPr="00C20B3A">
        <w:rPr>
          <w:sz w:val="28"/>
          <w:szCs w:val="28"/>
        </w:rPr>
        <w:t xml:space="preserve">ении административного правонарушения, предусмотренного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BC786C" w:rsidRPr="005B225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судья квалифицирует по ч.1 ст. 20.25 </w:t>
      </w:r>
      <w:r>
        <w:rPr>
          <w:color w:val="000000"/>
          <w:spacing w:val="1"/>
          <w:sz w:val="28"/>
          <w:szCs w:val="28"/>
        </w:rPr>
        <w:t>Коде</w:t>
      </w:r>
      <w:r>
        <w:rPr>
          <w:color w:val="000000"/>
          <w:spacing w:val="1"/>
          <w:sz w:val="28"/>
          <w:szCs w:val="28"/>
        </w:rPr>
        <w:t>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BC786C" w:rsidRPr="00401BF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="002246B0">
        <w:rPr>
          <w:spacing w:val="-1"/>
          <w:sz w:val="28"/>
          <w:szCs w:val="28"/>
        </w:rPr>
        <w:t xml:space="preserve">        </w:t>
      </w:r>
      <w:r>
        <w:rPr>
          <w:spacing w:val="-1"/>
          <w:sz w:val="28"/>
          <w:szCs w:val="28"/>
        </w:rPr>
        <w:t>Согласно ч. 1 ст. 20.25 Кодекса Российской Федерации</w:t>
      </w:r>
      <w:r>
        <w:rPr>
          <w:spacing w:val="-1"/>
          <w:sz w:val="28"/>
          <w:szCs w:val="28"/>
        </w:rPr>
        <w:t xml:space="preserve">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CF60C5">
          <w:rPr>
            <w:rStyle w:val="a1"/>
            <w:color w:val="auto"/>
            <w:sz w:val="28"/>
            <w:szCs w:val="28"/>
          </w:rPr>
          <w:t>Кодексом</w:t>
        </w:r>
      </w:hyperlink>
      <w:r w:rsidRPr="00CF60C5">
        <w:rPr>
          <w:sz w:val="28"/>
          <w:szCs w:val="28"/>
        </w:rPr>
        <w:t>, -</w:t>
      </w:r>
      <w:r>
        <w:rPr>
          <w:sz w:val="28"/>
          <w:szCs w:val="28"/>
        </w:rPr>
        <w:t xml:space="preserve"> </w:t>
      </w:r>
      <w:r w:rsidRPr="00401BF0">
        <w:rPr>
          <w:sz w:val="28"/>
          <w:szCs w:val="28"/>
        </w:rPr>
        <w:t>влечет на</w:t>
      </w:r>
      <w:r w:rsidRPr="00401BF0">
        <w:rPr>
          <w:sz w:val="28"/>
          <w:szCs w:val="28"/>
        </w:rPr>
        <w:t>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sz w:val="28"/>
          <w:szCs w:val="28"/>
        </w:rPr>
        <w:t>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</w:t>
      </w:r>
      <w:r w:rsidRPr="00C20B3A">
        <w:rPr>
          <w:sz w:val="28"/>
          <w:szCs w:val="28"/>
        </w:rPr>
        <w:t>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color w:val="000000"/>
          <w:spacing w:val="1"/>
          <w:sz w:val="28"/>
          <w:szCs w:val="28"/>
        </w:rPr>
        <w:t>Кодекса Рос</w:t>
      </w:r>
      <w:r>
        <w:rPr>
          <w:color w:val="000000"/>
          <w:spacing w:val="1"/>
          <w:sz w:val="28"/>
          <w:szCs w:val="28"/>
        </w:rPr>
        <w:t>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="00507C96">
        <w:rPr>
          <w:sz w:val="28"/>
          <w:szCs w:val="28"/>
        </w:rPr>
        <w:t>– судом не установлено</w:t>
      </w:r>
      <w:r>
        <w:rPr>
          <w:sz w:val="28"/>
          <w:szCs w:val="28"/>
        </w:rPr>
        <w:t>.</w:t>
      </w:r>
    </w:p>
    <w:p w:rsidR="00BC786C" w:rsidRPr="00E71786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 xml:space="preserve">аличие отягчающих обстоятельств </w:t>
      </w:r>
      <w:r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683FAE" w:rsidP="00CF60C5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  <w:r>
        <w:rPr>
          <w:sz w:val="28"/>
          <w:szCs w:val="28"/>
        </w:rPr>
        <w:t xml:space="preserve">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="007C638C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DF5A3E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</w:t>
      </w:r>
      <w:r>
        <w:rPr>
          <w:sz w:val="28"/>
          <w:szCs w:val="28"/>
        </w:rPr>
        <w:t xml:space="preserve">ание в виде административного штрафа в размере </w:t>
      </w:r>
      <w:r w:rsidR="00ED3042">
        <w:rPr>
          <w:sz w:val="28"/>
          <w:szCs w:val="28"/>
        </w:rPr>
        <w:t>1</w:t>
      </w:r>
      <w:r w:rsidR="00424D4D">
        <w:rPr>
          <w:sz w:val="28"/>
          <w:szCs w:val="28"/>
        </w:rPr>
        <w:t xml:space="preserve"> 0</w:t>
      </w:r>
      <w:r w:rsidR="00CE5FD1">
        <w:rPr>
          <w:sz w:val="28"/>
          <w:szCs w:val="28"/>
        </w:rPr>
        <w:t>0</w:t>
      </w:r>
      <w:r>
        <w:rPr>
          <w:sz w:val="28"/>
          <w:szCs w:val="28"/>
        </w:rPr>
        <w:t>0.00 руб. /</w:t>
      </w:r>
      <w:r w:rsidR="00ED3042">
        <w:rPr>
          <w:sz w:val="28"/>
          <w:szCs w:val="28"/>
        </w:rPr>
        <w:t xml:space="preserve">одна </w:t>
      </w:r>
      <w:r w:rsidR="00B03DED">
        <w:rPr>
          <w:sz w:val="28"/>
          <w:szCs w:val="28"/>
        </w:rPr>
        <w:t>тысяч</w:t>
      </w:r>
      <w:r w:rsidR="00ED3042">
        <w:rPr>
          <w:sz w:val="28"/>
          <w:szCs w:val="28"/>
        </w:rPr>
        <w:t xml:space="preserve">а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A03D5F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, </w:t>
      </w:r>
      <w:r w:rsidRPr="00210DD1">
        <w:rPr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штраф должен быть уплачен </w:t>
      </w:r>
      <w:r w:rsidRPr="00210DD1">
        <w:rPr>
          <w:sz w:val="28"/>
          <w:szCs w:val="28"/>
        </w:rPr>
        <w:t>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</w:t>
      </w:r>
      <w:r w:rsidRPr="00210DD1">
        <w:rPr>
          <w:spacing w:val="1"/>
          <w:sz w:val="28"/>
          <w:szCs w:val="28"/>
        </w:rPr>
        <w:t xml:space="preserve">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210DD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BC786C" w:rsidP="00BC786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</w:t>
      </w:r>
      <w:r>
        <w:rPr>
          <w:sz w:val="28"/>
          <w:szCs w:val="28"/>
        </w:rPr>
        <w:t>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</w:t>
      </w:r>
      <w:r w:rsidRPr="005065A6">
        <w:rPr>
          <w:sz w:val="28"/>
          <w:szCs w:val="28"/>
        </w:rPr>
        <w:t>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№ счета получателя: 03100643000000018700, кор. сч. 40102810245370000007, РКЦ Ханты-Мансийск//УФК по Ханты-Мансийскому автономному округу, БИК 007162163, КБК 72011601203019000140, УИН </w:t>
      </w:r>
      <w:r w:rsidR="00824ECA">
        <w:rPr>
          <w:sz w:val="28"/>
          <w:szCs w:val="28"/>
        </w:rPr>
        <w:t>0412365400325007412520123</w:t>
      </w:r>
      <w:r w:rsidRPr="00570E54">
        <w:rPr>
          <w:sz w:val="28"/>
          <w:szCs w:val="28"/>
        </w:rPr>
        <w:t xml:space="preserve">, </w:t>
      </w:r>
      <w:r>
        <w:rPr>
          <w:sz w:val="28"/>
          <w:szCs w:val="28"/>
        </w:rPr>
        <w:t>наименование платежа</w:t>
      </w:r>
      <w:r w:rsidRPr="0004418C">
        <w:rPr>
          <w:spacing w:val="1"/>
          <w:sz w:val="28"/>
          <w:szCs w:val="28"/>
        </w:rPr>
        <w:t xml:space="preserve"> </w:t>
      </w:r>
      <w:r w:rsidR="00A03D5F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824ECA">
        <w:rPr>
          <w:spacing w:val="1"/>
          <w:sz w:val="28"/>
          <w:szCs w:val="28"/>
        </w:rPr>
        <w:t>741</w:t>
      </w:r>
      <w:r w:rsidR="00A03D5F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</w:t>
      </w:r>
      <w:r w:rsidR="00CF60C5">
        <w:rPr>
          <w:spacing w:val="1"/>
          <w:sz w:val="28"/>
          <w:szCs w:val="28"/>
        </w:rPr>
        <w:t>5</w:t>
      </w:r>
      <w:r w:rsidRPr="0004418C">
        <w:rPr>
          <w:spacing w:val="1"/>
          <w:sz w:val="28"/>
          <w:szCs w:val="28"/>
        </w:rPr>
        <w:t>/202</w:t>
      </w:r>
      <w:r w:rsidR="0007664D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A03D5F" w:rsidRPr="00DD165B" w:rsidP="00A03D5F">
      <w:pPr>
        <w:ind w:firstLine="567"/>
        <w:jc w:val="both"/>
        <w:rPr>
          <w:sz w:val="28"/>
          <w:szCs w:val="28"/>
        </w:rPr>
      </w:pPr>
      <w:r w:rsidRPr="00DD165B">
        <w:rPr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  Салавата Юлаева стр. 13.</w:t>
      </w:r>
    </w:p>
    <w:p w:rsidR="00A03D5F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65B">
        <w:rPr>
          <w:rFonts w:ascii="Times New Roman" w:hAnsi="Times New Roman" w:cs="Times New Roman"/>
          <w:color w:val="auto"/>
          <w:sz w:val="28"/>
          <w:szCs w:val="28"/>
        </w:rPr>
        <w:t>Разъяснить, что неуплата штрафа в течение шестидесяти дней с момента вступления постанов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>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>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A03D5F" w:rsidP="00A03D5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 w:rsidRPr="00A03D5F">
          <w:rPr>
            <w:rStyle w:val="Hyperlink"/>
            <w:color w:val="auto"/>
            <w:sz w:val="28"/>
            <w:szCs w:val="28"/>
            <w:u w:val="none"/>
          </w:rPr>
          <w:t>ст. 32.2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</w:t>
      </w:r>
      <w:r w:rsidRPr="00210DD1">
        <w:rPr>
          <w:sz w:val="28"/>
          <w:szCs w:val="28"/>
        </w:rPr>
        <w:t>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210DD1" w:rsidP="00BC786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>Согласно ч. 1 ст. 31.9 Кодекса Российской Федерац</w:t>
      </w:r>
      <w:r w:rsidRPr="00210DD1">
        <w:rPr>
          <w:spacing w:val="-1"/>
          <w:sz w:val="28"/>
          <w:szCs w:val="28"/>
        </w:rPr>
        <w:t xml:space="preserve">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DA2316" w:rsidP="00BC786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03D5F">
        <w:rPr>
          <w:sz w:val="28"/>
          <w:szCs w:val="28"/>
        </w:rPr>
        <w:t xml:space="preserve">дней </w:t>
      </w:r>
      <w:r w:rsidRPr="00210DD1">
        <w:rPr>
          <w:sz w:val="28"/>
          <w:szCs w:val="28"/>
        </w:rPr>
        <w:t>через судью, вынесшего постановление.</w:t>
      </w:r>
    </w:p>
    <w:p w:rsidR="00B87B7C" w:rsidP="00BC786C">
      <w:pPr>
        <w:ind w:firstLine="720"/>
        <w:jc w:val="both"/>
        <w:rPr>
          <w:sz w:val="28"/>
          <w:szCs w:val="28"/>
        </w:rPr>
      </w:pPr>
    </w:p>
    <w:p w:rsidR="00683FAE" w:rsidP="00BC786C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>
        <w:rPr>
          <w:sz w:val="28"/>
          <w:szCs w:val="28"/>
        </w:rPr>
        <w:t xml:space="preserve">                                           </w:t>
      </w:r>
      <w:r w:rsidR="00824ECA">
        <w:rPr>
          <w:sz w:val="28"/>
          <w:szCs w:val="28"/>
        </w:rPr>
        <w:t>С.В. Михеева</w:t>
      </w: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4418C"/>
    <w:rsid w:val="000529CC"/>
    <w:rsid w:val="0007664D"/>
    <w:rsid w:val="000C3358"/>
    <w:rsid w:val="000D77B7"/>
    <w:rsid w:val="000E5714"/>
    <w:rsid w:val="00102509"/>
    <w:rsid w:val="00175287"/>
    <w:rsid w:val="001D21B0"/>
    <w:rsid w:val="00210DD1"/>
    <w:rsid w:val="002246B0"/>
    <w:rsid w:val="00261412"/>
    <w:rsid w:val="00264529"/>
    <w:rsid w:val="002654A8"/>
    <w:rsid w:val="002D40FA"/>
    <w:rsid w:val="002D4935"/>
    <w:rsid w:val="002E7F6B"/>
    <w:rsid w:val="002F6A94"/>
    <w:rsid w:val="00323915"/>
    <w:rsid w:val="003929A5"/>
    <w:rsid w:val="003A2652"/>
    <w:rsid w:val="00401BF0"/>
    <w:rsid w:val="004026C9"/>
    <w:rsid w:val="00424D4D"/>
    <w:rsid w:val="00457CE7"/>
    <w:rsid w:val="00466DF5"/>
    <w:rsid w:val="00475EE8"/>
    <w:rsid w:val="004B50A3"/>
    <w:rsid w:val="004C25CF"/>
    <w:rsid w:val="005065A6"/>
    <w:rsid w:val="00507C96"/>
    <w:rsid w:val="005103FF"/>
    <w:rsid w:val="00570E54"/>
    <w:rsid w:val="005B2250"/>
    <w:rsid w:val="00607C69"/>
    <w:rsid w:val="00661D1E"/>
    <w:rsid w:val="006635F8"/>
    <w:rsid w:val="00683FAE"/>
    <w:rsid w:val="006D2472"/>
    <w:rsid w:val="007C638C"/>
    <w:rsid w:val="007D307E"/>
    <w:rsid w:val="00824ECA"/>
    <w:rsid w:val="00831963"/>
    <w:rsid w:val="00843BBE"/>
    <w:rsid w:val="008A1C42"/>
    <w:rsid w:val="008D3EEA"/>
    <w:rsid w:val="00901F2C"/>
    <w:rsid w:val="00922C77"/>
    <w:rsid w:val="009809D8"/>
    <w:rsid w:val="009A6B0A"/>
    <w:rsid w:val="00A03D5F"/>
    <w:rsid w:val="00A42436"/>
    <w:rsid w:val="00A60665"/>
    <w:rsid w:val="00AB1C3D"/>
    <w:rsid w:val="00AC276C"/>
    <w:rsid w:val="00AD3BE0"/>
    <w:rsid w:val="00B03DED"/>
    <w:rsid w:val="00B714DC"/>
    <w:rsid w:val="00B87B7C"/>
    <w:rsid w:val="00B97EA0"/>
    <w:rsid w:val="00BC786C"/>
    <w:rsid w:val="00BD21AE"/>
    <w:rsid w:val="00BD48B4"/>
    <w:rsid w:val="00C20B3A"/>
    <w:rsid w:val="00C92263"/>
    <w:rsid w:val="00CE5FD1"/>
    <w:rsid w:val="00CF60C5"/>
    <w:rsid w:val="00D20A32"/>
    <w:rsid w:val="00D24A0B"/>
    <w:rsid w:val="00D31C2A"/>
    <w:rsid w:val="00D3598B"/>
    <w:rsid w:val="00D67674"/>
    <w:rsid w:val="00D818B9"/>
    <w:rsid w:val="00D97A72"/>
    <w:rsid w:val="00DA2316"/>
    <w:rsid w:val="00DD165B"/>
    <w:rsid w:val="00DF5A3E"/>
    <w:rsid w:val="00E71786"/>
    <w:rsid w:val="00EB0AC7"/>
    <w:rsid w:val="00ED3042"/>
    <w:rsid w:val="00F06ABE"/>
    <w:rsid w:val="00F50723"/>
    <w:rsid w:val="00F63610"/>
    <w:rsid w:val="00FA2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